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74E" w:rsidRPr="004A674E" w:rsidRDefault="004A674E" w:rsidP="004A674E">
      <w:pPr>
        <w:rPr>
          <w:rFonts w:ascii="Times New Roman" w:hAnsi="Times New Roman" w:cs="Times New Roman"/>
          <w:b/>
        </w:rPr>
      </w:pPr>
      <w:r w:rsidRPr="004A674E">
        <w:rPr>
          <w:rFonts w:ascii="Times New Roman" w:hAnsi="Times New Roman" w:cs="Times New Roman"/>
          <w:b/>
        </w:rPr>
        <w:t xml:space="preserve">List of </w:t>
      </w:r>
      <w:r>
        <w:rPr>
          <w:rFonts w:ascii="Times New Roman" w:hAnsi="Times New Roman" w:cs="Times New Roman"/>
          <w:b/>
        </w:rPr>
        <w:t>Tables</w:t>
      </w:r>
      <w:bookmarkStart w:id="0" w:name="_GoBack"/>
      <w:bookmarkEnd w:id="0"/>
    </w:p>
    <w:p w:rsidR="004A674E" w:rsidRPr="003E7556" w:rsidRDefault="004A674E" w:rsidP="004A674E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Table 1.</w:t>
      </w:r>
      <w:proofErr w:type="gramEnd"/>
      <w:r>
        <w:rPr>
          <w:rFonts w:ascii="Times New Roman" w:hAnsi="Times New Roman"/>
        </w:rPr>
        <w:t xml:space="preserve"> Effect of tillage, </w:t>
      </w:r>
      <w:r w:rsidRPr="003E7556">
        <w:rPr>
          <w:rFonts w:ascii="Times New Roman" w:hAnsi="Times New Roman"/>
        </w:rPr>
        <w:t xml:space="preserve">water </w:t>
      </w:r>
      <w:proofErr w:type="gramStart"/>
      <w:r w:rsidRPr="003E7556">
        <w:rPr>
          <w:rFonts w:ascii="Times New Roman" w:hAnsi="Times New Roman"/>
        </w:rPr>
        <w:t>regime</w:t>
      </w:r>
      <w:r>
        <w:rPr>
          <w:rFonts w:ascii="Times New Roman" w:hAnsi="Times New Roman"/>
        </w:rPr>
        <w:t xml:space="preserve">s </w:t>
      </w:r>
      <w:r w:rsidRPr="003E7556">
        <w:rPr>
          <w:rFonts w:ascii="Times New Roman" w:hAnsi="Times New Roman"/>
        </w:rPr>
        <w:t xml:space="preserve"> and</w:t>
      </w:r>
      <w:proofErr w:type="gramEnd"/>
      <w:r w:rsidRPr="003E7556">
        <w:rPr>
          <w:rFonts w:ascii="Times New Roman" w:hAnsi="Times New Roman"/>
        </w:rPr>
        <w:t xml:space="preserve">  weed management </w:t>
      </w:r>
      <w:r>
        <w:rPr>
          <w:rFonts w:ascii="Times New Roman" w:hAnsi="Times New Roman"/>
        </w:rPr>
        <w:t xml:space="preserve">on </w:t>
      </w:r>
      <w:r w:rsidRPr="003E7556">
        <w:rPr>
          <w:rFonts w:ascii="Times New Roman" w:hAnsi="Times New Roman"/>
        </w:rPr>
        <w:t xml:space="preserve">weed dry weight </w:t>
      </w:r>
      <w:r>
        <w:rPr>
          <w:rFonts w:ascii="Times New Roman" w:hAnsi="Times New Roman"/>
        </w:rPr>
        <w:t>of blood grass</w:t>
      </w:r>
      <w:r w:rsidRPr="003E7556">
        <w:rPr>
          <w:rFonts w:ascii="Times New Roman" w:hAnsi="Times New Roman"/>
        </w:rPr>
        <w:t xml:space="preserve"> (g m</w:t>
      </w:r>
      <w:r w:rsidRPr="003E7556">
        <w:rPr>
          <w:rFonts w:ascii="Times New Roman" w:hAnsi="Times New Roman"/>
          <w:vertAlign w:val="superscript"/>
        </w:rPr>
        <w:t>-2</w:t>
      </w:r>
      <w:r w:rsidRPr="003E7556">
        <w:rPr>
          <w:rFonts w:ascii="Times New Roman" w:hAnsi="Times New Roman"/>
        </w:rPr>
        <w:t>)</w:t>
      </w:r>
    </w:p>
    <w:p w:rsidR="004A674E" w:rsidRPr="004E2CCB" w:rsidRDefault="004A674E" w:rsidP="004A674E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Table  2</w:t>
      </w:r>
      <w:proofErr w:type="gramEnd"/>
      <w:r>
        <w:rPr>
          <w:rFonts w:ascii="Times New Roman" w:hAnsi="Times New Roman"/>
        </w:rPr>
        <w:t>. Effect of tillage</w:t>
      </w:r>
      <w:r w:rsidRPr="004E2CCB">
        <w:rPr>
          <w:rFonts w:ascii="Times New Roman" w:hAnsi="Times New Roman"/>
        </w:rPr>
        <w:t>, water regime</w:t>
      </w:r>
      <w:r>
        <w:rPr>
          <w:rFonts w:ascii="Times New Roman" w:hAnsi="Times New Roman"/>
        </w:rPr>
        <w:t xml:space="preserve">s and weed management </w:t>
      </w:r>
      <w:r w:rsidRPr="004E2CCB">
        <w:rPr>
          <w:rFonts w:ascii="Times New Roman" w:hAnsi="Times New Roman"/>
        </w:rPr>
        <w:t xml:space="preserve">on </w:t>
      </w:r>
      <w:r w:rsidRPr="000C5503">
        <w:rPr>
          <w:rFonts w:ascii="Times New Roman" w:hAnsi="Times New Roman"/>
        </w:rPr>
        <w:t>blood grass</w:t>
      </w:r>
      <w:r>
        <w:rPr>
          <w:rFonts w:ascii="Times New Roman" w:hAnsi="Times New Roman"/>
          <w:i/>
        </w:rPr>
        <w:t xml:space="preserve"> </w:t>
      </w:r>
      <w:r w:rsidRPr="004E2CCB">
        <w:rPr>
          <w:rFonts w:ascii="Times New Roman" w:hAnsi="Times New Roman"/>
        </w:rPr>
        <w:t>control efficiency (%)</w:t>
      </w:r>
      <w:r>
        <w:rPr>
          <w:rFonts w:ascii="Times New Roman" w:hAnsi="Times New Roman"/>
        </w:rPr>
        <w:t xml:space="preserve"> </w:t>
      </w:r>
    </w:p>
    <w:p w:rsidR="004A674E" w:rsidRPr="00AD591B" w:rsidRDefault="004A674E" w:rsidP="004A674E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Table 3</w:t>
      </w:r>
      <w:r w:rsidRPr="00AD591B">
        <w:rPr>
          <w:rFonts w:ascii="Times New Roman" w:hAnsi="Times New Roman" w:cs="Times New Roman"/>
        </w:rPr>
        <w:t>.</w:t>
      </w:r>
      <w:proofErr w:type="gramEnd"/>
      <w:r w:rsidRPr="00AD59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Interaction e</w:t>
      </w:r>
      <w:r w:rsidRPr="00AD591B">
        <w:rPr>
          <w:rFonts w:ascii="Times New Roman" w:hAnsi="Times New Roman" w:cs="Times New Roman"/>
        </w:rPr>
        <w:t xml:space="preserve">ffect of tillage, water </w:t>
      </w:r>
      <w:proofErr w:type="gramStart"/>
      <w:r w:rsidRPr="00AD591B">
        <w:rPr>
          <w:rFonts w:ascii="Times New Roman" w:hAnsi="Times New Roman" w:cs="Times New Roman"/>
        </w:rPr>
        <w:t>regimes  and</w:t>
      </w:r>
      <w:proofErr w:type="gramEnd"/>
      <w:r w:rsidRPr="00AD591B">
        <w:rPr>
          <w:rFonts w:ascii="Times New Roman" w:hAnsi="Times New Roman" w:cs="Times New Roman"/>
        </w:rPr>
        <w:t xml:space="preserve"> weed management on</w:t>
      </w:r>
      <w:r>
        <w:rPr>
          <w:rFonts w:ascii="Times New Roman" w:hAnsi="Times New Roman" w:cs="Times New Roman"/>
        </w:rPr>
        <w:t xml:space="preserve"> dry weight of </w:t>
      </w:r>
      <w:r w:rsidRPr="00AD591B">
        <w:rPr>
          <w:rFonts w:ascii="Times New Roman" w:hAnsi="Times New Roman" w:cs="Times New Roman"/>
        </w:rPr>
        <w:t xml:space="preserve"> blood grass  during </w:t>
      </w:r>
      <w:proofErr w:type="spellStart"/>
      <w:r w:rsidRPr="00AA4E60">
        <w:rPr>
          <w:rFonts w:ascii="Times New Roman" w:hAnsi="Times New Roman" w:cs="Times New Roman"/>
          <w:i/>
        </w:rPr>
        <w:t>Kharif</w:t>
      </w:r>
      <w:proofErr w:type="spellEnd"/>
      <w:r w:rsidRPr="00AA4E60">
        <w:rPr>
          <w:rFonts w:ascii="Times New Roman" w:hAnsi="Times New Roman" w:cs="Times New Roman"/>
          <w:i/>
        </w:rPr>
        <w:t xml:space="preserve"> </w:t>
      </w:r>
      <w:r w:rsidRPr="00AD591B">
        <w:rPr>
          <w:rFonts w:ascii="Times New Roman" w:hAnsi="Times New Roman" w:cs="Times New Roman"/>
          <w:i/>
        </w:rPr>
        <w:t xml:space="preserve"> </w:t>
      </w:r>
      <w:r w:rsidRPr="00AD591B">
        <w:rPr>
          <w:rFonts w:ascii="Times New Roman" w:hAnsi="Times New Roman" w:cs="Times New Roman"/>
        </w:rPr>
        <w:t>(g m</w:t>
      </w:r>
      <w:r w:rsidRPr="00AD591B">
        <w:rPr>
          <w:rFonts w:ascii="Times New Roman" w:hAnsi="Times New Roman" w:cs="Times New Roman"/>
          <w:vertAlign w:val="superscript"/>
        </w:rPr>
        <w:t>-2</w:t>
      </w:r>
      <w:r w:rsidRPr="00AD591B">
        <w:rPr>
          <w:rFonts w:ascii="Times New Roman" w:hAnsi="Times New Roman" w:cs="Times New Roman"/>
        </w:rPr>
        <w:t>)</w:t>
      </w:r>
    </w:p>
    <w:p w:rsidR="004A674E" w:rsidRPr="00AD591B" w:rsidRDefault="004A674E" w:rsidP="004A674E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Table 4.</w:t>
      </w:r>
      <w:proofErr w:type="gramEnd"/>
      <w:r w:rsidRPr="00AD591B">
        <w:rPr>
          <w:rFonts w:ascii="Times New Roman" w:hAnsi="Times New Roman" w:cs="Times New Roman"/>
        </w:rPr>
        <w:t xml:space="preserve"> Interaction Effect of tillage, water </w:t>
      </w:r>
      <w:proofErr w:type="gramStart"/>
      <w:r w:rsidRPr="00AD591B">
        <w:rPr>
          <w:rFonts w:ascii="Times New Roman" w:hAnsi="Times New Roman" w:cs="Times New Roman"/>
        </w:rPr>
        <w:t>regimes  and</w:t>
      </w:r>
      <w:proofErr w:type="gramEnd"/>
      <w:r w:rsidRPr="00AD591B">
        <w:rPr>
          <w:rFonts w:ascii="Times New Roman" w:hAnsi="Times New Roman" w:cs="Times New Roman"/>
        </w:rPr>
        <w:t xml:space="preserve"> weed management on blood grass  dry matter production during second crop</w:t>
      </w:r>
      <w:r w:rsidRPr="00AD591B">
        <w:rPr>
          <w:rFonts w:ascii="Times New Roman" w:hAnsi="Times New Roman" w:cs="Times New Roman"/>
          <w:i/>
        </w:rPr>
        <w:t xml:space="preserve">  </w:t>
      </w:r>
      <w:r w:rsidRPr="00AD591B">
        <w:rPr>
          <w:rFonts w:ascii="Times New Roman" w:hAnsi="Times New Roman" w:cs="Times New Roman"/>
        </w:rPr>
        <w:t>(g m</w:t>
      </w:r>
      <w:r w:rsidRPr="00AD591B">
        <w:rPr>
          <w:rFonts w:ascii="Times New Roman" w:hAnsi="Times New Roman" w:cs="Times New Roman"/>
          <w:vertAlign w:val="superscript"/>
        </w:rPr>
        <w:t>-2</w:t>
      </w:r>
      <w:r w:rsidRPr="00AD591B">
        <w:rPr>
          <w:rFonts w:ascii="Times New Roman" w:hAnsi="Times New Roman" w:cs="Times New Roman"/>
        </w:rPr>
        <w:t>)</w:t>
      </w:r>
    </w:p>
    <w:p w:rsidR="004A674E" w:rsidRDefault="004A674E" w:rsidP="004A674E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Table 5.</w:t>
      </w:r>
      <w:proofErr w:type="gramEnd"/>
      <w:r>
        <w:rPr>
          <w:rFonts w:ascii="Times New Roman" w:hAnsi="Times New Roman" w:cs="Times New Roman"/>
        </w:rPr>
        <w:t xml:space="preserve"> Interaction Effect of tillage, water regimes and weed management on weed control efficiency during first </w:t>
      </w:r>
      <w:r w:rsidRPr="00532695">
        <w:rPr>
          <w:rFonts w:ascii="Times New Roman" w:hAnsi="Times New Roman" w:cs="Times New Roman"/>
        </w:rPr>
        <w:t>crop</w:t>
      </w:r>
    </w:p>
    <w:p w:rsidR="004A674E" w:rsidRDefault="004A674E" w:rsidP="004A674E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Table 6.</w:t>
      </w:r>
      <w:proofErr w:type="gramEnd"/>
      <w:r>
        <w:rPr>
          <w:rFonts w:ascii="Times New Roman" w:hAnsi="Times New Roman" w:cs="Times New Roman"/>
        </w:rPr>
        <w:t xml:space="preserve"> Interaction Effect of tillage, water regimes and weed management on weed control efficiency during </w:t>
      </w:r>
      <w:r w:rsidRPr="00532695">
        <w:rPr>
          <w:rFonts w:ascii="Times New Roman" w:hAnsi="Times New Roman" w:cs="Times New Roman"/>
        </w:rPr>
        <w:t>second crop</w:t>
      </w:r>
      <w:r>
        <w:rPr>
          <w:rFonts w:ascii="Times New Roman" w:hAnsi="Times New Roman" w:cs="Times New Roman"/>
        </w:rPr>
        <w:t xml:space="preserve"> </w:t>
      </w:r>
    </w:p>
    <w:p w:rsidR="00E134AC" w:rsidRDefault="004A674E">
      <w:pPr>
        <w:rPr>
          <w:rFonts w:ascii="Times New Roman" w:hAnsi="Times New Roman" w:cs="Times New Roman"/>
        </w:rPr>
      </w:pPr>
      <w:proofErr w:type="gramStart"/>
      <w:r w:rsidRPr="00B02960">
        <w:rPr>
          <w:rFonts w:ascii="Times New Roman" w:hAnsi="Times New Roman" w:cs="Times New Roman"/>
        </w:rPr>
        <w:t xml:space="preserve">Table </w:t>
      </w:r>
      <w:r>
        <w:rPr>
          <w:rFonts w:ascii="Times New Roman" w:hAnsi="Times New Roman" w:cs="Times New Roman"/>
        </w:rPr>
        <w:t>7</w:t>
      </w:r>
      <w:r w:rsidRPr="00B02960">
        <w:rPr>
          <w:rFonts w:ascii="Times New Roman" w:hAnsi="Times New Roman" w:cs="Times New Roman"/>
        </w:rPr>
        <w:t>.</w:t>
      </w:r>
      <w:proofErr w:type="gramEnd"/>
      <w:r w:rsidRPr="00B02960">
        <w:rPr>
          <w:rFonts w:ascii="Times New Roman" w:hAnsi="Times New Roman" w:cs="Times New Roman"/>
        </w:rPr>
        <w:t xml:space="preserve"> In</w:t>
      </w:r>
      <w:r>
        <w:rPr>
          <w:rFonts w:ascii="Times New Roman" w:hAnsi="Times New Roman" w:cs="Times New Roman"/>
        </w:rPr>
        <w:t xml:space="preserve">teraction effect of tillage, water regimes </w:t>
      </w:r>
      <w:r w:rsidRPr="00B02960">
        <w:rPr>
          <w:rFonts w:ascii="Times New Roman" w:hAnsi="Times New Roman" w:cs="Times New Roman"/>
        </w:rPr>
        <w:t>an</w:t>
      </w:r>
      <w:r>
        <w:rPr>
          <w:rFonts w:ascii="Times New Roman" w:hAnsi="Times New Roman" w:cs="Times New Roman"/>
        </w:rPr>
        <w:t xml:space="preserve">d weed management on yield </w:t>
      </w:r>
      <w:r w:rsidRPr="00B02960"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</w:rPr>
        <w:t>economics</w:t>
      </w:r>
      <w:r w:rsidRPr="00B02960">
        <w:rPr>
          <w:rFonts w:ascii="Times New Roman" w:hAnsi="Times New Roman" w:cs="Times New Roman"/>
        </w:rPr>
        <w:t xml:space="preserve"> of rice</w:t>
      </w:r>
    </w:p>
    <w:p w:rsidR="004A674E" w:rsidRPr="004A674E" w:rsidRDefault="004A674E">
      <w:pPr>
        <w:rPr>
          <w:rFonts w:ascii="Times New Roman" w:hAnsi="Times New Roman" w:cs="Times New Roman"/>
          <w:b/>
        </w:rPr>
      </w:pPr>
      <w:r w:rsidRPr="004A674E">
        <w:rPr>
          <w:rFonts w:ascii="Times New Roman" w:hAnsi="Times New Roman" w:cs="Times New Roman"/>
          <w:b/>
        </w:rPr>
        <w:t>List of figures</w:t>
      </w:r>
    </w:p>
    <w:p w:rsidR="004A674E" w:rsidRPr="00CD25BB" w:rsidRDefault="004A674E" w:rsidP="004A674E">
      <w:pPr>
        <w:rPr>
          <w:noProof/>
          <w:lang w:eastAsia="en-IN"/>
        </w:rPr>
      </w:pPr>
      <w:r>
        <w:rPr>
          <w:rFonts w:ascii="Times New Roman" w:hAnsi="Times New Roman" w:cs="Times New Roman"/>
        </w:rPr>
        <w:t xml:space="preserve">Fig. 1 </w:t>
      </w:r>
      <w:r>
        <w:rPr>
          <w:rFonts w:ascii="Times New Roman" w:hAnsi="Times New Roman" w:cs="Times New Roman"/>
          <w:bCs/>
        </w:rPr>
        <w:t>W</w:t>
      </w:r>
      <w:r w:rsidRPr="00A50409">
        <w:rPr>
          <w:rFonts w:ascii="Times New Roman" w:hAnsi="Times New Roman" w:cs="Times New Roman"/>
          <w:bCs/>
        </w:rPr>
        <w:t>ee</w:t>
      </w:r>
      <w:r>
        <w:rPr>
          <w:rFonts w:ascii="Times New Roman" w:hAnsi="Times New Roman" w:cs="Times New Roman"/>
          <w:bCs/>
        </w:rPr>
        <w:t xml:space="preserve">d </w:t>
      </w:r>
      <w:r>
        <w:rPr>
          <w:rFonts w:ascii="Times New Roman" w:hAnsi="Times New Roman" w:cs="Times New Roman"/>
        </w:rPr>
        <w:t>dynamics as influenced by tillage (P) x water regimes (W)</w:t>
      </w:r>
    </w:p>
    <w:p w:rsidR="004A674E" w:rsidRDefault="004A674E" w:rsidP="004A674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Fig. 2 Weed dynamics as influenced by </w:t>
      </w:r>
      <w:r w:rsidRPr="003A28A6">
        <w:rPr>
          <w:rFonts w:ascii="Times New Roman" w:hAnsi="Times New Roman" w:cs="Times New Roman"/>
        </w:rPr>
        <w:t>tillage</w:t>
      </w:r>
      <w:r>
        <w:rPr>
          <w:rFonts w:ascii="Times New Roman" w:hAnsi="Times New Roman" w:cs="Times New Roman"/>
        </w:rPr>
        <w:t xml:space="preserve"> (P) x weed management (M)</w:t>
      </w:r>
    </w:p>
    <w:p w:rsidR="004A674E" w:rsidRPr="00076813" w:rsidRDefault="004A674E" w:rsidP="004A674E">
      <w:pPr>
        <w:spacing w:after="0"/>
      </w:pPr>
      <w:r>
        <w:rPr>
          <w:rFonts w:ascii="Times New Roman" w:hAnsi="Times New Roman" w:cs="Times New Roman"/>
        </w:rPr>
        <w:t>Fig. 3 Weed dynamics as influenced by water regimes (W) x weed management (M)</w:t>
      </w:r>
    </w:p>
    <w:p w:rsidR="004A674E" w:rsidRDefault="004A674E"/>
    <w:sectPr w:rsidR="004A67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C1E"/>
    <w:rsid w:val="004A674E"/>
    <w:rsid w:val="00756C1E"/>
    <w:rsid w:val="00E1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7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7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2018-02-07T08:15:00Z</dcterms:created>
  <dcterms:modified xsi:type="dcterms:W3CDTF">2018-02-07T08:21:00Z</dcterms:modified>
</cp:coreProperties>
</file>