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F7D" w:rsidRPr="00A22A98" w:rsidRDefault="00A22A98" w:rsidP="00A22A98">
      <w:pPr>
        <w:autoSpaceDE w:val="0"/>
        <w:spacing w:after="240" w:line="360" w:lineRule="auto"/>
        <w:jc w:val="left"/>
        <w:rPr>
          <w:rFonts w:eastAsia="MDOABO+AdvP42FAA2"/>
          <w:b/>
          <w:kern w:val="24"/>
          <w:sz w:val="24"/>
          <w:szCs w:val="24"/>
          <w:lang w:eastAsia="ar-SA"/>
        </w:rPr>
      </w:pPr>
      <w:r>
        <w:rPr>
          <w:rFonts w:eastAsia="Calibri"/>
          <w:b/>
          <w:kern w:val="24"/>
          <w:sz w:val="24"/>
          <w:szCs w:val="24"/>
          <w:lang w:eastAsia="ar-SA"/>
        </w:rPr>
        <w:t>Predicted TFBs on</w:t>
      </w:r>
      <w:r w:rsidRPr="004F1250">
        <w:rPr>
          <w:rFonts w:eastAsia="Calibri"/>
          <w:b/>
          <w:kern w:val="24"/>
          <w:sz w:val="24"/>
          <w:szCs w:val="24"/>
          <w:lang w:eastAsia="ar-SA"/>
        </w:rPr>
        <w:t xml:space="preserve"> promoter reg</w:t>
      </w:r>
      <w:r>
        <w:rPr>
          <w:rFonts w:eastAsia="Calibri"/>
          <w:b/>
          <w:kern w:val="24"/>
          <w:sz w:val="24"/>
          <w:szCs w:val="24"/>
          <w:lang w:eastAsia="ar-SA"/>
        </w:rPr>
        <w:t xml:space="preserve">ion </w:t>
      </w:r>
      <w:r w:rsidRPr="004F1250">
        <w:rPr>
          <w:rFonts w:eastAsia="Calibri"/>
          <w:b/>
          <w:kern w:val="24"/>
          <w:sz w:val="24"/>
          <w:szCs w:val="24"/>
          <w:lang w:eastAsia="ar-SA"/>
        </w:rPr>
        <w:t xml:space="preserve">of </w:t>
      </w:r>
      <w:r w:rsidRPr="004F1250">
        <w:rPr>
          <w:rFonts w:eastAsia="MDOABO+AdvP42FAA2"/>
          <w:b/>
          <w:i/>
          <w:kern w:val="24"/>
          <w:sz w:val="24"/>
          <w:szCs w:val="24"/>
          <w:lang w:eastAsia="ar-SA"/>
        </w:rPr>
        <w:t>bZIP</w:t>
      </w:r>
      <w:r>
        <w:rPr>
          <w:rFonts w:eastAsia="MDOABO+AdvP42FAA2"/>
          <w:b/>
          <w:i/>
          <w:kern w:val="24"/>
          <w:sz w:val="24"/>
          <w:szCs w:val="24"/>
          <w:lang w:eastAsia="ar-SA"/>
        </w:rPr>
        <w:t>1</w:t>
      </w:r>
      <w:r>
        <w:rPr>
          <w:rFonts w:eastAsia="MDOABO+AdvP42FAA2"/>
          <w:b/>
          <w:kern w:val="24"/>
          <w:sz w:val="24"/>
          <w:szCs w:val="24"/>
          <w:lang w:eastAsia="ar-SA"/>
        </w:rPr>
        <w:t xml:space="preserve"> gene using </w:t>
      </w:r>
      <w:proofErr w:type="spellStart"/>
      <w:r>
        <w:rPr>
          <w:rFonts w:eastAsia="MDOABO+AdvP42FAA2"/>
          <w:b/>
          <w:kern w:val="24"/>
          <w:sz w:val="24"/>
          <w:szCs w:val="24"/>
          <w:lang w:eastAsia="ar-SA"/>
        </w:rPr>
        <w:t>AthaMap</w:t>
      </w:r>
      <w:proofErr w:type="spellEnd"/>
      <w:r>
        <w:rPr>
          <w:rFonts w:eastAsia="MDOABO+AdvP42FAA2"/>
          <w:b/>
          <w:kern w:val="24"/>
          <w:sz w:val="24"/>
          <w:szCs w:val="24"/>
          <w:lang w:eastAsia="ar-SA"/>
        </w:rPr>
        <w:t xml:space="preserve"> database</w:t>
      </w:r>
    </w:p>
    <w:tbl>
      <w:tblPr>
        <w:tblStyle w:val="TableGrid"/>
        <w:tblpPr w:leftFromText="180" w:rightFromText="180" w:vertAnchor="page" w:horzAnchor="margin" w:tblpY="2501"/>
        <w:tblW w:w="937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1350"/>
        <w:gridCol w:w="1260"/>
        <w:gridCol w:w="1350"/>
        <w:gridCol w:w="1350"/>
        <w:gridCol w:w="1170"/>
        <w:gridCol w:w="1980"/>
      </w:tblGrid>
      <w:tr w:rsidR="00A22A98" w:rsidRPr="00A40216" w:rsidTr="00490F82">
        <w:trPr>
          <w:trHeight w:val="700"/>
        </w:trPr>
        <w:tc>
          <w:tcPr>
            <w:tcW w:w="918" w:type="dxa"/>
            <w:vAlign w:val="center"/>
          </w:tcPr>
          <w:p w:rsidR="00A22A98" w:rsidRPr="006C5E44" w:rsidRDefault="00A22A98" w:rsidP="00490F82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SL. No.</w:t>
            </w:r>
          </w:p>
        </w:tc>
        <w:tc>
          <w:tcPr>
            <w:tcW w:w="1350" w:type="dxa"/>
            <w:noWrap/>
            <w:vAlign w:val="center"/>
          </w:tcPr>
          <w:p w:rsidR="00A22A98" w:rsidRPr="006C5E44" w:rsidRDefault="00A22A98" w:rsidP="00490F82">
            <w:pPr>
              <w:spacing w:line="360" w:lineRule="auto"/>
              <w:jc w:val="left"/>
              <w:rPr>
                <w:b/>
              </w:rPr>
            </w:pPr>
            <w:r w:rsidRPr="006C5E44">
              <w:rPr>
                <w:b/>
              </w:rPr>
              <w:t>TF family</w:t>
            </w:r>
          </w:p>
        </w:tc>
        <w:tc>
          <w:tcPr>
            <w:tcW w:w="1260" w:type="dxa"/>
            <w:noWrap/>
            <w:vAlign w:val="center"/>
          </w:tcPr>
          <w:p w:rsidR="00A22A98" w:rsidRPr="006C5E44" w:rsidRDefault="00A22A98" w:rsidP="00490F82">
            <w:pPr>
              <w:spacing w:line="360" w:lineRule="auto"/>
              <w:jc w:val="left"/>
              <w:rPr>
                <w:b/>
              </w:rPr>
            </w:pPr>
            <w:r w:rsidRPr="006C5E44">
              <w:rPr>
                <w:b/>
              </w:rPr>
              <w:t>TF</w:t>
            </w:r>
          </w:p>
        </w:tc>
        <w:tc>
          <w:tcPr>
            <w:tcW w:w="1350" w:type="dxa"/>
            <w:noWrap/>
            <w:vAlign w:val="center"/>
          </w:tcPr>
          <w:p w:rsidR="00A22A98" w:rsidRPr="006C5E44" w:rsidRDefault="00A22A98" w:rsidP="00490F82">
            <w:pPr>
              <w:spacing w:line="360" w:lineRule="auto"/>
              <w:jc w:val="left"/>
              <w:rPr>
                <w:b/>
              </w:rPr>
            </w:pPr>
            <w:r w:rsidRPr="006C5E44">
              <w:rPr>
                <w:b/>
              </w:rPr>
              <w:t>Orientation</w:t>
            </w:r>
          </w:p>
        </w:tc>
        <w:tc>
          <w:tcPr>
            <w:tcW w:w="1350" w:type="dxa"/>
            <w:noWrap/>
            <w:vAlign w:val="center"/>
          </w:tcPr>
          <w:p w:rsidR="00A22A98" w:rsidRPr="006C5E44" w:rsidRDefault="00A22A98" w:rsidP="00490F82">
            <w:pPr>
              <w:spacing w:line="360" w:lineRule="auto"/>
              <w:jc w:val="left"/>
              <w:rPr>
                <w:b/>
              </w:rPr>
            </w:pPr>
            <w:r w:rsidRPr="006C5E44">
              <w:rPr>
                <w:b/>
              </w:rPr>
              <w:t>Matrix Score</w:t>
            </w:r>
          </w:p>
        </w:tc>
        <w:tc>
          <w:tcPr>
            <w:tcW w:w="1170" w:type="dxa"/>
            <w:noWrap/>
            <w:vAlign w:val="center"/>
          </w:tcPr>
          <w:p w:rsidR="00A22A98" w:rsidRPr="006C5E44" w:rsidRDefault="00A22A98" w:rsidP="00490F82">
            <w:pPr>
              <w:spacing w:line="360" w:lineRule="auto"/>
              <w:jc w:val="left"/>
              <w:rPr>
                <w:b/>
              </w:rPr>
            </w:pPr>
            <w:r w:rsidRPr="006C5E44">
              <w:rPr>
                <w:b/>
              </w:rPr>
              <w:t>Threshold</w:t>
            </w:r>
          </w:p>
        </w:tc>
        <w:tc>
          <w:tcPr>
            <w:tcW w:w="1980" w:type="dxa"/>
            <w:noWrap/>
            <w:vAlign w:val="center"/>
          </w:tcPr>
          <w:p w:rsidR="00A22A98" w:rsidRPr="006C5E44" w:rsidRDefault="00A22A98" w:rsidP="00490F82">
            <w:pPr>
              <w:spacing w:line="360" w:lineRule="auto"/>
              <w:jc w:val="left"/>
              <w:rPr>
                <w:b/>
              </w:rPr>
            </w:pPr>
            <w:r w:rsidRPr="006C5E44">
              <w:rPr>
                <w:b/>
              </w:rPr>
              <w:t>Cis element</w:t>
            </w:r>
          </w:p>
        </w:tc>
      </w:tr>
      <w:tr w:rsidR="00A22A98" w:rsidRPr="00A40216" w:rsidTr="00490F82">
        <w:trPr>
          <w:trHeight w:val="177"/>
        </w:trPr>
        <w:tc>
          <w:tcPr>
            <w:tcW w:w="918" w:type="dxa"/>
          </w:tcPr>
          <w:p w:rsidR="00A22A98" w:rsidRPr="00A40216" w:rsidRDefault="00A22A98" w:rsidP="00490F82">
            <w:pPr>
              <w:spacing w:line="360" w:lineRule="auto"/>
              <w:jc w:val="left"/>
            </w:pPr>
            <w:r>
              <w:t>1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MADS </w:t>
            </w:r>
          </w:p>
        </w:tc>
        <w:tc>
          <w:tcPr>
            <w:tcW w:w="126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AG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Reverse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14.56 </w:t>
            </w:r>
          </w:p>
        </w:tc>
        <w:tc>
          <w:tcPr>
            <w:tcW w:w="117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6.32</w:t>
            </w:r>
          </w:p>
        </w:tc>
        <w:tc>
          <w:tcPr>
            <w:tcW w:w="198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proofErr w:type="spellStart"/>
            <w:r w:rsidRPr="00A40216">
              <w:t>tcaaccattttggaaag</w:t>
            </w:r>
            <w:proofErr w:type="spellEnd"/>
          </w:p>
        </w:tc>
      </w:tr>
      <w:tr w:rsidR="00A22A98" w:rsidRPr="00A40216" w:rsidTr="00490F82">
        <w:trPr>
          <w:trHeight w:val="146"/>
        </w:trPr>
        <w:tc>
          <w:tcPr>
            <w:tcW w:w="918" w:type="dxa"/>
          </w:tcPr>
          <w:p w:rsidR="00A22A98" w:rsidRPr="00A40216" w:rsidRDefault="00A22A98" w:rsidP="00490F82">
            <w:pPr>
              <w:spacing w:line="360" w:lineRule="auto"/>
              <w:jc w:val="left"/>
            </w:pPr>
            <w:r>
              <w:t>2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C2H2(Zn) </w:t>
            </w:r>
          </w:p>
        </w:tc>
        <w:tc>
          <w:tcPr>
            <w:tcW w:w="126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ID1</w:t>
            </w:r>
          </w:p>
        </w:tc>
        <w:tc>
          <w:tcPr>
            <w:tcW w:w="1350" w:type="dxa"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Reverse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11.02</w:t>
            </w:r>
          </w:p>
        </w:tc>
        <w:tc>
          <w:tcPr>
            <w:tcW w:w="117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5.71</w:t>
            </w:r>
          </w:p>
        </w:tc>
        <w:tc>
          <w:tcPr>
            <w:tcW w:w="198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proofErr w:type="spellStart"/>
            <w:r w:rsidRPr="00A40216">
              <w:t>aagagacaaa</w:t>
            </w:r>
            <w:proofErr w:type="spellEnd"/>
          </w:p>
        </w:tc>
      </w:tr>
      <w:tr w:rsidR="00A22A98" w:rsidRPr="00A40216" w:rsidTr="00490F82">
        <w:trPr>
          <w:trHeight w:val="133"/>
        </w:trPr>
        <w:tc>
          <w:tcPr>
            <w:tcW w:w="918" w:type="dxa"/>
          </w:tcPr>
          <w:p w:rsidR="00A22A98" w:rsidRPr="00A40216" w:rsidRDefault="00A22A98" w:rsidP="00490F82">
            <w:pPr>
              <w:spacing w:line="360" w:lineRule="auto"/>
              <w:jc w:val="left"/>
            </w:pPr>
            <w:r>
              <w:t>3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MYB</w:t>
            </w:r>
          </w:p>
        </w:tc>
        <w:tc>
          <w:tcPr>
            <w:tcW w:w="126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MYB55(2)</w:t>
            </w:r>
          </w:p>
        </w:tc>
        <w:tc>
          <w:tcPr>
            <w:tcW w:w="1350" w:type="dxa"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Reverse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12.9</w:t>
            </w:r>
          </w:p>
        </w:tc>
        <w:tc>
          <w:tcPr>
            <w:tcW w:w="117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6.36</w:t>
            </w:r>
          </w:p>
        </w:tc>
        <w:tc>
          <w:tcPr>
            <w:tcW w:w="198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proofErr w:type="spellStart"/>
            <w:r w:rsidRPr="00A40216">
              <w:t>caaccactc</w:t>
            </w:r>
            <w:proofErr w:type="spellEnd"/>
          </w:p>
        </w:tc>
      </w:tr>
      <w:tr w:rsidR="00A22A98" w:rsidRPr="00A40216" w:rsidTr="00490F82">
        <w:trPr>
          <w:trHeight w:val="133"/>
        </w:trPr>
        <w:tc>
          <w:tcPr>
            <w:tcW w:w="918" w:type="dxa"/>
          </w:tcPr>
          <w:p w:rsidR="00A22A98" w:rsidRPr="00A40216" w:rsidRDefault="00A22A98" w:rsidP="00490F82">
            <w:pPr>
              <w:spacing w:line="360" w:lineRule="auto"/>
              <w:jc w:val="left"/>
            </w:pPr>
            <w:r>
              <w:t>4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MYB</w:t>
            </w:r>
          </w:p>
        </w:tc>
        <w:tc>
          <w:tcPr>
            <w:tcW w:w="126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MYB46(3)</w:t>
            </w:r>
          </w:p>
        </w:tc>
        <w:tc>
          <w:tcPr>
            <w:tcW w:w="1350" w:type="dxa"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 xml:space="preserve">Forward 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10.94 </w:t>
            </w:r>
          </w:p>
        </w:tc>
        <w:tc>
          <w:tcPr>
            <w:tcW w:w="117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5.14</w:t>
            </w:r>
          </w:p>
        </w:tc>
        <w:tc>
          <w:tcPr>
            <w:tcW w:w="198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proofErr w:type="spellStart"/>
            <w:r w:rsidRPr="00A40216">
              <w:t>caaccactc</w:t>
            </w:r>
            <w:proofErr w:type="spellEnd"/>
          </w:p>
        </w:tc>
      </w:tr>
      <w:tr w:rsidR="00A22A98" w:rsidRPr="00A40216" w:rsidTr="00490F82">
        <w:trPr>
          <w:trHeight w:val="133"/>
        </w:trPr>
        <w:tc>
          <w:tcPr>
            <w:tcW w:w="918" w:type="dxa"/>
          </w:tcPr>
          <w:p w:rsidR="00A22A98" w:rsidRPr="00A40216" w:rsidRDefault="00A22A98" w:rsidP="00490F82">
            <w:pPr>
              <w:spacing w:line="360" w:lineRule="auto"/>
              <w:jc w:val="left"/>
            </w:pPr>
            <w:r>
              <w:t>5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GARP </w:t>
            </w:r>
          </w:p>
        </w:tc>
        <w:tc>
          <w:tcPr>
            <w:tcW w:w="1260" w:type="dxa"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ARR10</w:t>
            </w:r>
          </w:p>
        </w:tc>
        <w:tc>
          <w:tcPr>
            <w:tcW w:w="1350" w:type="dxa"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Reverse</w:t>
            </w:r>
          </w:p>
        </w:tc>
        <w:tc>
          <w:tcPr>
            <w:tcW w:w="1350" w:type="dxa"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12.04</w:t>
            </w:r>
          </w:p>
        </w:tc>
        <w:tc>
          <w:tcPr>
            <w:tcW w:w="117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5.23</w:t>
            </w:r>
          </w:p>
        </w:tc>
        <w:tc>
          <w:tcPr>
            <w:tcW w:w="198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proofErr w:type="spellStart"/>
            <w:r w:rsidRPr="00A40216">
              <w:t>cgaatcttcac</w:t>
            </w:r>
            <w:proofErr w:type="spellEnd"/>
          </w:p>
        </w:tc>
      </w:tr>
      <w:tr w:rsidR="00A22A98" w:rsidRPr="00A40216" w:rsidTr="00490F82">
        <w:trPr>
          <w:trHeight w:val="146"/>
        </w:trPr>
        <w:tc>
          <w:tcPr>
            <w:tcW w:w="918" w:type="dxa"/>
          </w:tcPr>
          <w:p w:rsidR="00A22A98" w:rsidRPr="00A40216" w:rsidRDefault="00A22A98" w:rsidP="00490F82">
            <w:pPr>
              <w:spacing w:line="360" w:lineRule="auto"/>
              <w:jc w:val="left"/>
            </w:pPr>
            <w:r>
              <w:t>6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MYB</w:t>
            </w:r>
          </w:p>
        </w:tc>
        <w:tc>
          <w:tcPr>
            <w:tcW w:w="126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MYB52(2)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Reverse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11.47 </w:t>
            </w:r>
          </w:p>
        </w:tc>
        <w:tc>
          <w:tcPr>
            <w:tcW w:w="117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5.2</w:t>
            </w:r>
          </w:p>
        </w:tc>
        <w:tc>
          <w:tcPr>
            <w:tcW w:w="198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proofErr w:type="spellStart"/>
            <w:r w:rsidRPr="00A40216">
              <w:t>aaacaaacg</w:t>
            </w:r>
            <w:proofErr w:type="spellEnd"/>
          </w:p>
        </w:tc>
      </w:tr>
      <w:tr w:rsidR="00A22A98" w:rsidRPr="00A40216" w:rsidTr="00490F82">
        <w:trPr>
          <w:trHeight w:val="146"/>
        </w:trPr>
        <w:tc>
          <w:tcPr>
            <w:tcW w:w="918" w:type="dxa"/>
          </w:tcPr>
          <w:p w:rsidR="00A22A98" w:rsidRPr="00A40216" w:rsidRDefault="00A22A98" w:rsidP="00490F82">
            <w:pPr>
              <w:spacing w:line="360" w:lineRule="auto"/>
              <w:jc w:val="left"/>
            </w:pPr>
            <w:r>
              <w:t>7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proofErr w:type="spellStart"/>
            <w:r w:rsidRPr="00A40216">
              <w:t>bZIP</w:t>
            </w:r>
            <w:proofErr w:type="spellEnd"/>
          </w:p>
        </w:tc>
        <w:tc>
          <w:tcPr>
            <w:tcW w:w="126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TGA1a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Reverse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10.45</w:t>
            </w:r>
          </w:p>
        </w:tc>
        <w:tc>
          <w:tcPr>
            <w:tcW w:w="117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5.21</w:t>
            </w:r>
          </w:p>
        </w:tc>
        <w:tc>
          <w:tcPr>
            <w:tcW w:w="198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proofErr w:type="spellStart"/>
            <w:r w:rsidRPr="00A40216">
              <w:t>ccacgtcgc</w:t>
            </w:r>
            <w:proofErr w:type="spellEnd"/>
          </w:p>
        </w:tc>
      </w:tr>
      <w:tr w:rsidR="00A22A98" w:rsidRPr="00A40216" w:rsidTr="00490F82">
        <w:trPr>
          <w:trHeight w:val="146"/>
        </w:trPr>
        <w:tc>
          <w:tcPr>
            <w:tcW w:w="918" w:type="dxa"/>
          </w:tcPr>
          <w:p w:rsidR="00A22A98" w:rsidRPr="00A40216" w:rsidRDefault="00A22A98" w:rsidP="00490F82">
            <w:pPr>
              <w:spacing w:line="360" w:lineRule="auto"/>
              <w:jc w:val="left"/>
            </w:pPr>
            <w:r>
              <w:t>8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proofErr w:type="spellStart"/>
            <w:r w:rsidRPr="00A40216">
              <w:t>bZIP</w:t>
            </w:r>
            <w:proofErr w:type="spellEnd"/>
          </w:p>
        </w:tc>
        <w:tc>
          <w:tcPr>
            <w:tcW w:w="126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bZIP60(2)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 xml:space="preserve">Forward 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12.68 </w:t>
            </w:r>
          </w:p>
        </w:tc>
        <w:tc>
          <w:tcPr>
            <w:tcW w:w="117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5.82</w:t>
            </w:r>
          </w:p>
        </w:tc>
        <w:tc>
          <w:tcPr>
            <w:tcW w:w="198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proofErr w:type="spellStart"/>
            <w:r w:rsidRPr="00A40216">
              <w:t>ccacgtcgc</w:t>
            </w:r>
            <w:proofErr w:type="spellEnd"/>
          </w:p>
        </w:tc>
      </w:tr>
      <w:tr w:rsidR="00A22A98" w:rsidRPr="00A40216" w:rsidTr="00490F82">
        <w:trPr>
          <w:trHeight w:val="133"/>
        </w:trPr>
        <w:tc>
          <w:tcPr>
            <w:tcW w:w="918" w:type="dxa"/>
          </w:tcPr>
          <w:p w:rsidR="00A22A98" w:rsidRPr="00A40216" w:rsidRDefault="00A22A98" w:rsidP="00490F82">
            <w:pPr>
              <w:spacing w:line="360" w:lineRule="auto"/>
              <w:jc w:val="left"/>
            </w:pPr>
            <w:r>
              <w:t>9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proofErr w:type="spellStart"/>
            <w:r w:rsidRPr="00A40216">
              <w:t>bZIP</w:t>
            </w:r>
            <w:proofErr w:type="spellEnd"/>
          </w:p>
        </w:tc>
        <w:tc>
          <w:tcPr>
            <w:tcW w:w="1260" w:type="dxa"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TGA1a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Reverse</w:t>
            </w:r>
          </w:p>
        </w:tc>
        <w:tc>
          <w:tcPr>
            <w:tcW w:w="1350" w:type="dxa"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10.45</w:t>
            </w:r>
          </w:p>
        </w:tc>
        <w:tc>
          <w:tcPr>
            <w:tcW w:w="117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5.21</w:t>
            </w:r>
          </w:p>
        </w:tc>
        <w:tc>
          <w:tcPr>
            <w:tcW w:w="198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proofErr w:type="spellStart"/>
            <w:r w:rsidRPr="00A40216">
              <w:t>ccacgtcgc</w:t>
            </w:r>
            <w:proofErr w:type="spellEnd"/>
          </w:p>
        </w:tc>
      </w:tr>
      <w:tr w:rsidR="00A22A98" w:rsidRPr="00A40216" w:rsidTr="00490F82">
        <w:trPr>
          <w:trHeight w:val="133"/>
        </w:trPr>
        <w:tc>
          <w:tcPr>
            <w:tcW w:w="918" w:type="dxa"/>
          </w:tcPr>
          <w:p w:rsidR="00A22A98" w:rsidRPr="00A40216" w:rsidRDefault="00A22A98" w:rsidP="00490F82">
            <w:pPr>
              <w:spacing w:line="360" w:lineRule="auto"/>
              <w:jc w:val="left"/>
            </w:pPr>
            <w:r>
              <w:t>10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MYB</w:t>
            </w:r>
          </w:p>
        </w:tc>
        <w:tc>
          <w:tcPr>
            <w:tcW w:w="126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RVE1(1)</w:t>
            </w:r>
          </w:p>
        </w:tc>
        <w:tc>
          <w:tcPr>
            <w:tcW w:w="1350" w:type="dxa"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Reverse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10.28</w:t>
            </w:r>
          </w:p>
        </w:tc>
        <w:tc>
          <w:tcPr>
            <w:tcW w:w="117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5.95</w:t>
            </w:r>
          </w:p>
        </w:tc>
        <w:tc>
          <w:tcPr>
            <w:tcW w:w="198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proofErr w:type="spellStart"/>
            <w:r w:rsidRPr="00A40216">
              <w:t>ataatatct</w:t>
            </w:r>
            <w:proofErr w:type="spellEnd"/>
          </w:p>
        </w:tc>
      </w:tr>
      <w:tr w:rsidR="00A22A98" w:rsidRPr="00A40216" w:rsidTr="00490F82">
        <w:trPr>
          <w:trHeight w:val="133"/>
        </w:trPr>
        <w:tc>
          <w:tcPr>
            <w:tcW w:w="918" w:type="dxa"/>
          </w:tcPr>
          <w:p w:rsidR="00A22A98" w:rsidRPr="00A40216" w:rsidRDefault="00A22A98" w:rsidP="00490F82">
            <w:pPr>
              <w:spacing w:line="360" w:lineRule="auto"/>
              <w:jc w:val="left"/>
            </w:pPr>
            <w:r>
              <w:t>11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AP2/EREBP </w:t>
            </w:r>
          </w:p>
        </w:tc>
        <w:tc>
          <w:tcPr>
            <w:tcW w:w="126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ATERF1(1)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 xml:space="preserve">Forward 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12.97</w:t>
            </w:r>
          </w:p>
        </w:tc>
        <w:tc>
          <w:tcPr>
            <w:tcW w:w="117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5.42</w:t>
            </w:r>
          </w:p>
        </w:tc>
        <w:tc>
          <w:tcPr>
            <w:tcW w:w="198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proofErr w:type="spellStart"/>
            <w:r w:rsidRPr="00A40216">
              <w:t>ggcggcagc</w:t>
            </w:r>
            <w:proofErr w:type="spellEnd"/>
          </w:p>
        </w:tc>
      </w:tr>
      <w:tr w:rsidR="00A22A98" w:rsidRPr="00A40216" w:rsidTr="00490F82">
        <w:trPr>
          <w:trHeight w:val="133"/>
        </w:trPr>
        <w:tc>
          <w:tcPr>
            <w:tcW w:w="918" w:type="dxa"/>
          </w:tcPr>
          <w:p w:rsidR="00A22A98" w:rsidRPr="00A40216" w:rsidRDefault="00A22A98" w:rsidP="00490F82">
            <w:pPr>
              <w:spacing w:line="360" w:lineRule="auto"/>
              <w:jc w:val="left"/>
            </w:pPr>
            <w:r>
              <w:t>12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AP2/EREBP </w:t>
            </w:r>
          </w:p>
        </w:tc>
        <w:tc>
          <w:tcPr>
            <w:tcW w:w="126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ATERF1(2)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 xml:space="preserve">Forward 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12.97</w:t>
            </w:r>
          </w:p>
        </w:tc>
        <w:tc>
          <w:tcPr>
            <w:tcW w:w="117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5.42</w:t>
            </w:r>
          </w:p>
        </w:tc>
        <w:tc>
          <w:tcPr>
            <w:tcW w:w="198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proofErr w:type="spellStart"/>
            <w:r w:rsidRPr="00A40216">
              <w:t>aggcggca</w:t>
            </w:r>
            <w:proofErr w:type="spellEnd"/>
          </w:p>
        </w:tc>
      </w:tr>
      <w:tr w:rsidR="00A22A98" w:rsidRPr="00A40216" w:rsidTr="00490F82">
        <w:trPr>
          <w:trHeight w:val="133"/>
        </w:trPr>
        <w:tc>
          <w:tcPr>
            <w:tcW w:w="918" w:type="dxa"/>
          </w:tcPr>
          <w:p w:rsidR="00A22A98" w:rsidRPr="00A40216" w:rsidRDefault="00A22A98" w:rsidP="00490F82">
            <w:pPr>
              <w:spacing w:line="360" w:lineRule="auto"/>
              <w:jc w:val="left"/>
            </w:pPr>
            <w:r>
              <w:t>13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AP2/EREBP</w:t>
            </w:r>
          </w:p>
        </w:tc>
        <w:tc>
          <w:tcPr>
            <w:tcW w:w="1260" w:type="dxa"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RAV1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 xml:space="preserve">Forward 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10.65 </w:t>
            </w:r>
          </w:p>
        </w:tc>
        <w:tc>
          <w:tcPr>
            <w:tcW w:w="117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5.01</w:t>
            </w:r>
          </w:p>
        </w:tc>
        <w:tc>
          <w:tcPr>
            <w:tcW w:w="198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proofErr w:type="spellStart"/>
            <w:r w:rsidRPr="00A40216">
              <w:t>cagcaacacac</w:t>
            </w:r>
            <w:proofErr w:type="spellEnd"/>
          </w:p>
        </w:tc>
      </w:tr>
      <w:tr w:rsidR="00A22A98" w:rsidRPr="00A40216" w:rsidTr="00490F82">
        <w:trPr>
          <w:trHeight w:val="133"/>
        </w:trPr>
        <w:tc>
          <w:tcPr>
            <w:tcW w:w="918" w:type="dxa"/>
          </w:tcPr>
          <w:p w:rsidR="00A22A98" w:rsidRPr="00A40216" w:rsidRDefault="00A22A98" w:rsidP="00490F82">
            <w:pPr>
              <w:spacing w:line="360" w:lineRule="auto"/>
              <w:jc w:val="left"/>
            </w:pPr>
            <w:r>
              <w:t>14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C2H2(Zn) </w:t>
            </w:r>
          </w:p>
        </w:tc>
        <w:tc>
          <w:tcPr>
            <w:tcW w:w="1260" w:type="dxa"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ID1</w:t>
            </w:r>
          </w:p>
        </w:tc>
        <w:tc>
          <w:tcPr>
            <w:tcW w:w="1350" w:type="dxa"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 xml:space="preserve">Forward 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11.02</w:t>
            </w:r>
          </w:p>
        </w:tc>
        <w:tc>
          <w:tcPr>
            <w:tcW w:w="117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5.71</w:t>
            </w:r>
          </w:p>
        </w:tc>
        <w:tc>
          <w:tcPr>
            <w:tcW w:w="198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proofErr w:type="spellStart"/>
            <w:r w:rsidRPr="00A40216">
              <w:t>ttgtcgtct</w:t>
            </w:r>
            <w:proofErr w:type="spellEnd"/>
          </w:p>
        </w:tc>
      </w:tr>
      <w:tr w:rsidR="00A22A98" w:rsidRPr="00A40216" w:rsidTr="00490F82">
        <w:trPr>
          <w:trHeight w:val="133"/>
        </w:trPr>
        <w:tc>
          <w:tcPr>
            <w:tcW w:w="918" w:type="dxa"/>
          </w:tcPr>
          <w:p w:rsidR="00A22A98" w:rsidRPr="00A40216" w:rsidRDefault="00A22A98" w:rsidP="00490F82">
            <w:pPr>
              <w:spacing w:line="360" w:lineRule="auto"/>
              <w:jc w:val="left"/>
            </w:pPr>
            <w:r>
              <w:t>15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AP2/EREBP</w:t>
            </w:r>
          </w:p>
        </w:tc>
        <w:tc>
          <w:tcPr>
            <w:tcW w:w="126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WRI1</w:t>
            </w:r>
          </w:p>
        </w:tc>
        <w:tc>
          <w:tcPr>
            <w:tcW w:w="1350" w:type="dxa"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 xml:space="preserve">Forward </w:t>
            </w:r>
          </w:p>
        </w:tc>
        <w:tc>
          <w:tcPr>
            <w:tcW w:w="1350" w:type="dxa"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19.35 </w:t>
            </w:r>
          </w:p>
        </w:tc>
        <w:tc>
          <w:tcPr>
            <w:tcW w:w="117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6.03</w:t>
            </w:r>
          </w:p>
        </w:tc>
        <w:tc>
          <w:tcPr>
            <w:tcW w:w="198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proofErr w:type="spellStart"/>
            <w:r w:rsidRPr="00A40216">
              <w:t>cttctctggagttttcgcagt</w:t>
            </w:r>
            <w:proofErr w:type="spellEnd"/>
          </w:p>
        </w:tc>
      </w:tr>
      <w:tr w:rsidR="00A22A98" w:rsidRPr="00A40216" w:rsidTr="00490F82">
        <w:trPr>
          <w:trHeight w:val="133"/>
        </w:trPr>
        <w:tc>
          <w:tcPr>
            <w:tcW w:w="918" w:type="dxa"/>
          </w:tcPr>
          <w:p w:rsidR="00A22A98" w:rsidRPr="00A40216" w:rsidRDefault="00A22A98" w:rsidP="00490F82">
            <w:pPr>
              <w:spacing w:line="360" w:lineRule="auto"/>
              <w:jc w:val="left"/>
            </w:pPr>
            <w:r>
              <w:t>16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HSF </w:t>
            </w:r>
          </w:p>
        </w:tc>
        <w:tc>
          <w:tcPr>
            <w:tcW w:w="126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HSFB2a(2)</w:t>
            </w:r>
          </w:p>
        </w:tc>
        <w:tc>
          <w:tcPr>
            <w:tcW w:w="1350" w:type="dxa"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 xml:space="preserve">Forward </w:t>
            </w:r>
          </w:p>
        </w:tc>
        <w:tc>
          <w:tcPr>
            <w:tcW w:w="1350" w:type="dxa"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10.7</w:t>
            </w:r>
          </w:p>
        </w:tc>
        <w:tc>
          <w:tcPr>
            <w:tcW w:w="117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5.2</w:t>
            </w:r>
          </w:p>
        </w:tc>
        <w:tc>
          <w:tcPr>
            <w:tcW w:w="198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proofErr w:type="spellStart"/>
            <w:r w:rsidRPr="00A40216">
              <w:t>ttctggatc</w:t>
            </w:r>
            <w:proofErr w:type="spellEnd"/>
          </w:p>
        </w:tc>
      </w:tr>
      <w:tr w:rsidR="00A22A98" w:rsidTr="00490F82">
        <w:trPr>
          <w:trHeight w:val="133"/>
        </w:trPr>
        <w:tc>
          <w:tcPr>
            <w:tcW w:w="918" w:type="dxa"/>
          </w:tcPr>
          <w:p w:rsidR="00A22A98" w:rsidRPr="00A40216" w:rsidRDefault="00A22A98" w:rsidP="00490F82">
            <w:pPr>
              <w:spacing w:line="360" w:lineRule="auto"/>
              <w:jc w:val="left"/>
            </w:pPr>
            <w:r>
              <w:t>17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HSF </w:t>
            </w:r>
          </w:p>
        </w:tc>
        <w:tc>
          <w:tcPr>
            <w:tcW w:w="126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HSFB2a(2)</w:t>
            </w:r>
          </w:p>
        </w:tc>
        <w:tc>
          <w:tcPr>
            <w:tcW w:w="135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Reverse</w:t>
            </w:r>
          </w:p>
        </w:tc>
        <w:tc>
          <w:tcPr>
            <w:tcW w:w="1350" w:type="dxa"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10.7</w:t>
            </w:r>
          </w:p>
        </w:tc>
        <w:tc>
          <w:tcPr>
            <w:tcW w:w="117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r w:rsidRPr="00A40216">
              <w:t>5.2</w:t>
            </w:r>
          </w:p>
        </w:tc>
        <w:tc>
          <w:tcPr>
            <w:tcW w:w="1980" w:type="dxa"/>
            <w:noWrap/>
            <w:hideMark/>
          </w:tcPr>
          <w:p w:rsidR="00A22A98" w:rsidRPr="00A40216" w:rsidRDefault="00A22A98" w:rsidP="00490F82">
            <w:pPr>
              <w:spacing w:line="360" w:lineRule="auto"/>
              <w:jc w:val="left"/>
            </w:pPr>
            <w:proofErr w:type="spellStart"/>
            <w:r w:rsidRPr="00A40216">
              <w:t>ttctggatc</w:t>
            </w:r>
            <w:proofErr w:type="spellEnd"/>
          </w:p>
        </w:tc>
      </w:tr>
    </w:tbl>
    <w:p w:rsidR="00A22A98" w:rsidRPr="00A22A98" w:rsidRDefault="00A22A98">
      <w:pPr>
        <w:rPr>
          <w:sz w:val="10"/>
        </w:rPr>
      </w:pPr>
      <w:bookmarkStart w:id="0" w:name="_GoBack"/>
      <w:bookmarkEnd w:id="0"/>
    </w:p>
    <w:sectPr w:rsidR="00A22A98" w:rsidRPr="00A22A98" w:rsidSect="009E2B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DOABO+AdvP42FAA2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98"/>
    <w:rsid w:val="00754F7D"/>
    <w:rsid w:val="009E2B7A"/>
    <w:rsid w:val="00A2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A9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A9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Manjash</dc:creator>
  <cp:lastModifiedBy>Manjash</cp:lastModifiedBy>
  <cp:revision>1</cp:revision>
  <dcterms:created xsi:type="dcterms:W3CDTF">2017-09-01T10:38:00Z</dcterms:created>
  <dcterms:modified xsi:type="dcterms:W3CDTF">2017-09-01T10:39:00Z</dcterms:modified>
</cp:coreProperties>
</file>